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3" w:rsidRPr="000E51DC" w:rsidRDefault="00AD6723" w:rsidP="00AD6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493E24"/>
          <w:sz w:val="48"/>
        </w:rPr>
        <w:t>Приемная ко</w:t>
      </w:r>
      <w:r w:rsidR="00B83A96" w:rsidRPr="000E51DC">
        <w:rPr>
          <w:rFonts w:ascii="Times New Roman" w:eastAsia="Times New Roman" w:hAnsi="Times New Roman" w:cs="Times New Roman"/>
          <w:b/>
          <w:bCs/>
          <w:color w:val="493E24"/>
          <w:sz w:val="48"/>
        </w:rPr>
        <w:t>мпания в 1 класс</w:t>
      </w:r>
    </w:p>
    <w:p w:rsidR="00AD6723" w:rsidRPr="000E51DC" w:rsidRDefault="00B83A96" w:rsidP="00AD67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51DC">
        <w:rPr>
          <w:rFonts w:ascii="Times New Roman" w:hAnsi="Times New Roman" w:cs="Times New Roman"/>
          <w:color w:val="FF0000"/>
          <w:sz w:val="36"/>
          <w:szCs w:val="36"/>
        </w:rPr>
        <w:t xml:space="preserve">ЗАЯВЛЕНИЕ В ПЕРВЫЙ </w:t>
      </w:r>
      <w:proofErr w:type="gramStart"/>
      <w:r w:rsidRPr="000E51DC">
        <w:rPr>
          <w:rFonts w:ascii="Times New Roman" w:hAnsi="Times New Roman" w:cs="Times New Roman"/>
          <w:color w:val="FF0000"/>
          <w:sz w:val="36"/>
          <w:szCs w:val="36"/>
        </w:rPr>
        <w:t>КЛАСС</w:t>
      </w:r>
      <w:proofErr w:type="gramEnd"/>
      <w:r w:rsidRPr="000E51DC">
        <w:rPr>
          <w:rFonts w:ascii="Times New Roman" w:hAnsi="Times New Roman" w:cs="Times New Roman"/>
          <w:color w:val="FF0000"/>
          <w:sz w:val="36"/>
          <w:szCs w:val="36"/>
        </w:rPr>
        <w:t xml:space="preserve"> НЕ ВЫХОДЯ</w:t>
      </w:r>
    </w:p>
    <w:p w:rsidR="00B83A96" w:rsidRPr="000E51DC" w:rsidRDefault="00AD6723" w:rsidP="00AD6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36"/>
          <w:szCs w:val="36"/>
        </w:rPr>
      </w:pPr>
      <w:r w:rsidRPr="000E51D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83A96" w:rsidRPr="000E51DC">
        <w:rPr>
          <w:rFonts w:ascii="Times New Roman" w:hAnsi="Times New Roman" w:cs="Times New Roman"/>
          <w:color w:val="FF0000"/>
          <w:sz w:val="36"/>
          <w:szCs w:val="36"/>
        </w:rPr>
        <w:t>ИЗ ДОМА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Министерством образования и науки Ульяновской области  реализуется подача заявлений о предоставлении услуг по зачислению в образовательные организации через электронный сервис. В настоящее время в системе образования действуют региональная система «Сетевой город. Образование» в разрезе модулей «Дошкольное образование детей», «Общеобразовательная организация», Дополнительное образование детей», «Профессиональная образовательная организация», «Е-услуги. Образование: постановка в электронную очередь в ДОО».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15 октября 2017 года введен в эксплуатацию новый модуль  «Е-услуги. Образование: приемная кампания в первый класс», который направлен на повышение доступности образования за счет оказания услуг в сфере образования в электронном виде.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С 01.02.201</w:t>
      </w:r>
      <w:r w:rsidR="00AD6723"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9 года</w:t>
      </w: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стартует приемная кампания оказания услуги по приему заявлений, постановке на учет и зачислению детей в 1 классы. Подать соответствующее заявление  в образовательную организацию можно путем регистрации на портале образовательных услуг (detsad.cit73.ru) 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Напоминаем, что с 1 февраля до 30 июня 201</w:t>
      </w:r>
      <w:r w:rsidR="00AD6723"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9</w:t>
      </w: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года регистрируются заявления в первый класс только </w:t>
      </w: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lastRenderedPageBreak/>
        <w:t>в образовательные организации по закрепленной территории, с 1 июля по 5 сентября – по выбору образовательной организации при наличии свободных мест.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Для формирования личного дела заявителю необходимо обратиться в образовательную организацию с оригиналами документов:</w:t>
      </w:r>
    </w:p>
    <w:p w:rsidR="00B83A96" w:rsidRPr="004F18E4" w:rsidRDefault="00B83A96" w:rsidP="004F18E4">
      <w:pPr>
        <w:pStyle w:val="a5"/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240" w:lineRule="auto"/>
        <w:ind w:left="851" w:firstLine="425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>документ,</w:t>
      </w:r>
      <w:r w:rsidR="00AD6723" w:rsidRP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</w:t>
      </w:r>
      <w:r w:rsidRP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>удостоверяющий личность родителя (законного представителя);</w:t>
      </w:r>
    </w:p>
    <w:p w:rsidR="00B83A96" w:rsidRPr="000E51DC" w:rsidRDefault="004F18E4" w:rsidP="004F18E4">
      <w:p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        2.    </w:t>
      </w:r>
      <w:r w:rsidR="00B83A96"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свидетельство о рождении ученика;</w:t>
      </w:r>
    </w:p>
    <w:p w:rsidR="00B83A96" w:rsidRPr="004F18E4" w:rsidRDefault="004F18E4" w:rsidP="004F18E4">
      <w:pPr>
        <w:pStyle w:val="a5"/>
        <w:tabs>
          <w:tab w:val="left" w:pos="142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    3. </w:t>
      </w:r>
      <w:r w:rsidR="00B83A96" w:rsidRP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(только для детей, проживающих на закрепленной территории, для зачисления ребенка в первый класс);</w:t>
      </w:r>
    </w:p>
    <w:p w:rsidR="00B83A96" w:rsidRDefault="004F18E4" w:rsidP="007F63D1">
      <w:pPr>
        <w:tabs>
          <w:tab w:val="left" w:pos="142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</w:t>
      </w:r>
      <w:r w:rsidR="007F63D1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4. </w:t>
      </w: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 </w:t>
      </w:r>
      <w:r w:rsidR="00B83A96"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СНИЛС</w:t>
      </w:r>
      <w:r w:rsidR="007F63D1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ребёнка;</w:t>
      </w:r>
    </w:p>
    <w:p w:rsidR="007F63D1" w:rsidRPr="007F63D1" w:rsidRDefault="007F63D1" w:rsidP="007F63D1">
      <w:pPr>
        <w:pStyle w:val="a5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     </w:t>
      </w:r>
      <w:r w:rsid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5. </w:t>
      </w:r>
      <w:r w:rsid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 </w:t>
      </w:r>
      <w:r w:rsidRPr="007F63D1">
        <w:rPr>
          <w:rFonts w:ascii="Times New Roman" w:eastAsia="Times New Roman" w:hAnsi="Times New Roman" w:cs="Times New Roman"/>
          <w:color w:val="493E24"/>
          <w:sz w:val="40"/>
          <w:szCs w:val="40"/>
        </w:rPr>
        <w:t>ИНН родителя</w:t>
      </w:r>
      <w:r w:rsidR="004F18E4">
        <w:rPr>
          <w:rFonts w:ascii="Times New Roman" w:eastAsia="Times New Roman" w:hAnsi="Times New Roman" w:cs="Times New Roman"/>
          <w:color w:val="493E24"/>
          <w:sz w:val="40"/>
          <w:szCs w:val="40"/>
        </w:rPr>
        <w:t xml:space="preserve"> </w:t>
      </w:r>
      <w:r w:rsidRPr="007F63D1">
        <w:rPr>
          <w:rFonts w:ascii="Times New Roman" w:eastAsia="Times New Roman" w:hAnsi="Times New Roman" w:cs="Times New Roman"/>
          <w:color w:val="493E24"/>
          <w:sz w:val="40"/>
          <w:szCs w:val="40"/>
        </w:rPr>
        <w:t>(законного представителя).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93E24"/>
          <w:sz w:val="40"/>
          <w:szCs w:val="40"/>
        </w:rPr>
      </w:pPr>
      <w:r w:rsidRPr="000E51DC">
        <w:rPr>
          <w:rFonts w:ascii="Times New Roman" w:eastAsia="Times New Roman" w:hAnsi="Times New Roman" w:cs="Times New Roman"/>
          <w:color w:val="493E24"/>
          <w:sz w:val="40"/>
          <w:szCs w:val="40"/>
        </w:rPr>
        <w:lastRenderedPageBreak/>
        <w:t>Обращаем Ваше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8"/>
          <w:szCs w:val="48"/>
        </w:rPr>
      </w:pPr>
      <w:proofErr w:type="gramStart"/>
      <w:r w:rsidRPr="000E51DC">
        <w:rPr>
          <w:rStyle w:val="a4"/>
          <w:rFonts w:ascii="Times New Roman" w:hAnsi="Times New Roman" w:cs="Times New Roman"/>
          <w:color w:val="4A442A" w:themeColor="background2" w:themeShade="40"/>
          <w:sz w:val="48"/>
          <w:szCs w:val="48"/>
          <w:bdr w:val="none" w:sz="0" w:space="0" w:color="auto" w:frame="1"/>
          <w:shd w:val="clear" w:color="auto" w:fill="F6F6F6"/>
        </w:rPr>
        <w:t>При невозможности подать заявление в электронном виде самостоятельно запись на прием для оформления заявления в электронном</w:t>
      </w:r>
      <w:r w:rsidR="00AD6723" w:rsidRPr="000E51DC">
        <w:rPr>
          <w:rStyle w:val="a4"/>
          <w:rFonts w:ascii="Times New Roman" w:hAnsi="Times New Roman" w:cs="Times New Roman"/>
          <w:color w:val="4A442A" w:themeColor="background2" w:themeShade="40"/>
          <w:sz w:val="48"/>
          <w:szCs w:val="48"/>
          <w:bdr w:val="none" w:sz="0" w:space="0" w:color="auto" w:frame="1"/>
          <w:shd w:val="clear" w:color="auto" w:fill="F6F6F6"/>
        </w:rPr>
        <w:t xml:space="preserve"> </w:t>
      </w:r>
      <w:r w:rsidRPr="000E51DC">
        <w:rPr>
          <w:rStyle w:val="a4"/>
          <w:rFonts w:ascii="Times New Roman" w:hAnsi="Times New Roman" w:cs="Times New Roman"/>
          <w:color w:val="4A442A" w:themeColor="background2" w:themeShade="40"/>
          <w:sz w:val="48"/>
          <w:szCs w:val="48"/>
          <w:bdr w:val="none" w:sz="0" w:space="0" w:color="auto" w:frame="1"/>
          <w:shd w:val="clear" w:color="auto" w:fill="F6F6F6"/>
        </w:rPr>
        <w:t>виде осуществляется во время подачи документов)</w:t>
      </w:r>
      <w:proofErr w:type="gramEnd"/>
    </w:p>
    <w:p w:rsidR="00B83A96" w:rsidRPr="000E51DC" w:rsidRDefault="00793C67" w:rsidP="00B8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C6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noshade="t" o:hr="t" fillcolor="#493e24" stroked="f"/>
        </w:pic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2"/>
        </w:rPr>
        <w:t>Телефоны «горячей линии»</w: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2"/>
        </w:rPr>
        <w:t>по приему детей в общеобразовательные организации</w: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2"/>
        </w:rPr>
        <w:t>(для организации консультирования родителей (законных представителей) обучающихся)</w: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Начальник отдела общего образования Управления образования администрации муниципального образования</w:t>
      </w:r>
      <w:proofErr w:type="gramStart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«М</w:t>
      </w:r>
      <w:proofErr w:type="gramEnd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елекесский район» Ульяновской области-</w: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proofErr w:type="spellStart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Кехер</w:t>
      </w:r>
      <w:proofErr w:type="spellEnd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Лариса Сергеевна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тел. 8 (84235) </w:t>
      </w:r>
      <w:r w:rsidRPr="000E51DC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2-41-78</w:t>
      </w:r>
      <w:r w:rsidRPr="000E51DC">
        <w:rPr>
          <w:rFonts w:ascii="Times New Roman" w:eastAsia="Times New Roman" w:hAnsi="Times New Roman" w:cs="Times New Roman"/>
          <w:b/>
          <w:color w:val="000000"/>
          <w:sz w:val="39"/>
          <w:szCs w:val="39"/>
        </w:rPr>
        <w:t> </w:t>
      </w:r>
    </w:p>
    <w:p w:rsidR="00B83A96" w:rsidRPr="000E51DC" w:rsidRDefault="00793C67" w:rsidP="00B8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C6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7.75pt;height:1.5pt" o:hralign="center" o:hrstd="t" o:hrnoshade="t" o:hr="t" fillcolor="#493e24" stroked="f"/>
        </w:pict>
      </w:r>
    </w:p>
    <w:p w:rsidR="000E51DC" w:rsidRDefault="000E51DC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B83A96" w:rsidRPr="000E51DC" w:rsidRDefault="00B83A96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Перечень документов</w:t>
      </w:r>
    </w:p>
    <w:p w:rsidR="00B83A96" w:rsidRPr="000E51DC" w:rsidRDefault="00B83A96" w:rsidP="00B8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для поступления в 1 класс М</w:t>
      </w:r>
      <w:r w:rsidR="00AD6723"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Б</w:t>
      </w: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ОУ «</w:t>
      </w:r>
      <w:r w:rsidR="00AD6723"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СШ</w:t>
      </w:r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№ 2 р.п</w:t>
      </w:r>
      <w:proofErr w:type="gramStart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.М</w:t>
      </w:r>
      <w:proofErr w:type="gramEnd"/>
      <w:r w:rsidRPr="000E51DC">
        <w:rPr>
          <w:rFonts w:ascii="Times New Roman" w:eastAsia="Times New Roman" w:hAnsi="Times New Roman" w:cs="Times New Roman"/>
          <w:b/>
          <w:bCs/>
          <w:color w:val="000000"/>
          <w:sz w:val="48"/>
        </w:rPr>
        <w:t>улловка»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1. заявление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2. договор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3. согласие на обработку персональных данных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4. копия паспорта одного из родителей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5.свидетельство о регистрации ребенка по месту жительства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6. копия свидетельства о рождении ребенка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7. копия мед</w:t>
      </w:r>
      <w:proofErr w:type="gramStart"/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.</w:t>
      </w:r>
      <w:proofErr w:type="gramEnd"/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gramStart"/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с</w:t>
      </w:r>
      <w:proofErr w:type="gramEnd"/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трах. полиса ребенка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8. копия СНИЛС </w:t>
      </w:r>
      <w:r w:rsidR="007F63D1">
        <w:rPr>
          <w:rFonts w:ascii="Times New Roman" w:eastAsia="Times New Roman" w:hAnsi="Times New Roman" w:cs="Times New Roman"/>
          <w:color w:val="000000"/>
          <w:sz w:val="48"/>
          <w:szCs w:val="48"/>
        </w:rPr>
        <w:t>ребенка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9. фото-1 шт. 3*4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10. файл- 1 </w:t>
      </w:r>
      <w:proofErr w:type="spellStart"/>
      <w:proofErr w:type="gramStart"/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шт</w:t>
      </w:r>
      <w:proofErr w:type="spellEnd"/>
      <w:proofErr w:type="gramEnd"/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11. медицинская карта + прививочный сертификат ребенка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Первые три документа, выделенные жирным шрифтом, оформляются в школе.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E51DC">
        <w:rPr>
          <w:rFonts w:ascii="Times New Roman" w:eastAsia="Times New Roman" w:hAnsi="Times New Roman" w:cs="Times New Roman"/>
          <w:color w:val="000000"/>
          <w:sz w:val="48"/>
          <w:szCs w:val="48"/>
        </w:rPr>
        <w:t>Все остальные документы, кроме медицинской карты и прививочного сертификата, предоставляются в подлинниках и копиях.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Контактная информация работника, курирующего вопросы приема детей: специалист по кадрам – </w:t>
      </w:r>
      <w:proofErr w:type="spellStart"/>
      <w:r w:rsidR="00AD6723" w:rsidRPr="000E51DC">
        <w:rPr>
          <w:rFonts w:ascii="Times New Roman" w:eastAsia="Times New Roman" w:hAnsi="Times New Roman" w:cs="Times New Roman"/>
          <w:b/>
          <w:bCs/>
          <w:color w:val="000000"/>
          <w:sz w:val="27"/>
        </w:rPr>
        <w:t>Мавзютова</w:t>
      </w:r>
      <w:proofErr w:type="spellEnd"/>
      <w:r w:rsidR="00AD6723" w:rsidRPr="000E51D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Анжела Викторовна</w:t>
      </w:r>
      <w:r w:rsidRPr="000E51D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92-7-82</w:t>
      </w:r>
    </w:p>
    <w:p w:rsidR="00B83A96" w:rsidRPr="000E51DC" w:rsidRDefault="00B83A96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График приема заявлений о приеме детей в М</w:t>
      </w:r>
      <w:r w:rsidR="00AD6723"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Б</w:t>
      </w: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ОУ «С</w:t>
      </w:r>
      <w:r w:rsidR="00AD6723"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Ш</w:t>
      </w: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№ 2 р.п. Мулловка»</w:t>
      </w:r>
    </w:p>
    <w:p w:rsidR="00AD6723" w:rsidRPr="000E51DC" w:rsidRDefault="00AD6723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п</w:t>
      </w:r>
      <w:r w:rsidR="00B83A96"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онедельник-четверг </w:t>
      </w:r>
    </w:p>
    <w:p w:rsidR="00B83A96" w:rsidRPr="000E51DC" w:rsidRDefault="00AD6723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         14</w:t>
      </w:r>
      <w:r w:rsidR="00B83A96"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.00-16.</w:t>
      </w:r>
      <w:r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3</w:t>
      </w:r>
      <w:r w:rsidR="00B83A96" w:rsidRPr="000E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0</w:t>
      </w:r>
    </w:p>
    <w:p w:rsidR="00B83A96" w:rsidRPr="000E51DC" w:rsidRDefault="00793C67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36"/>
          <w:szCs w:val="36"/>
        </w:rPr>
      </w:pPr>
      <w:hyperlink r:id="rId5" w:history="1">
        <w:r w:rsidR="00B83A96" w:rsidRPr="000E51DC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Заявление в 1 класс</w:t>
        </w:r>
      </w:hyperlink>
    </w:p>
    <w:p w:rsidR="00B83A96" w:rsidRPr="000E51DC" w:rsidRDefault="00793C67" w:rsidP="00B83A96">
      <w:pPr>
        <w:jc w:val="both"/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</w:pPr>
      <w:hyperlink r:id="rId6" w:history="1">
        <w:r w:rsidR="00AD6723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Приказ  МБ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ОУ «С</w:t>
        </w:r>
        <w:r w:rsidR="00AD6723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Ш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 xml:space="preserve"> № 2 р.п. Мулловка» от 1</w:t>
        </w:r>
        <w:r w:rsidR="000E51DC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5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.01.201</w:t>
        </w:r>
        <w:r w:rsidR="000E51DC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9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 xml:space="preserve"> г. № 2</w:t>
        </w:r>
        <w:r w:rsidR="000E51DC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0/1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 xml:space="preserve"> «О назначении ответственного лица за прием документов в первый класс</w:t>
        </w:r>
        <w:r w:rsidR="000E51DC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 xml:space="preserve"> 2019-2020 учебный год</w:t>
        </w:r>
        <w:r w:rsidR="00B83A96" w:rsidRPr="000E51DC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»</w:t>
        </w:r>
      </w:hyperlink>
    </w:p>
    <w:p w:rsidR="00B83A96" w:rsidRPr="000E51DC" w:rsidRDefault="00793C67" w:rsidP="00B83A96">
      <w:pPr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hyperlink r:id="rId7" w:history="1">
        <w:r w:rsidR="000E51DC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Приказ МБ</w:t>
        </w:r>
        <w:r w:rsidR="00B83A96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ОУ «С</w:t>
        </w:r>
        <w:r w:rsidR="000E51DC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Ш № 2р.п. Мулловка» от 29</w:t>
        </w:r>
        <w:r w:rsidR="00B83A96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.01.201</w:t>
        </w:r>
        <w:r w:rsidR="000E51DC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9</w:t>
        </w:r>
        <w:r w:rsidR="00B83A96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 xml:space="preserve"> г.</w:t>
        </w:r>
        <w:r w:rsidR="000E51DC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 xml:space="preserve">         </w:t>
        </w:r>
        <w:r w:rsidR="00B83A96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№ 3</w:t>
        </w:r>
        <w:r w:rsidR="000E51DC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2</w:t>
        </w:r>
        <w:r w:rsidR="00B83A96" w:rsidRPr="000E51DC">
          <w:rPr>
            <w:rStyle w:val="a3"/>
            <w:rFonts w:ascii="Times New Roman" w:hAnsi="Times New Roman" w:cs="Times New Roman"/>
            <w:color w:val="548DD4" w:themeColor="text2" w:themeTint="99"/>
            <w:sz w:val="36"/>
            <w:szCs w:val="36"/>
          </w:rPr>
          <w:t>/1 « О начале приемной кампании в первый класс»</w:t>
        </w:r>
      </w:hyperlink>
    </w:p>
    <w:p w:rsidR="00B83A96" w:rsidRPr="000E51DC" w:rsidRDefault="00793C67" w:rsidP="00B8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hyperlink r:id="rId8" w:history="1">
        <w:r w:rsidR="00B83A96" w:rsidRPr="000E51DC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 xml:space="preserve">Положение </w:t>
        </w:r>
        <w:r w:rsidR="00B83A96" w:rsidRPr="000E51DC">
          <w:rPr>
            <w:rStyle w:val="a3"/>
            <w:rFonts w:ascii="Times New Roman" w:eastAsia="Arial Unicode MS" w:hAnsi="Times New Roman" w:cs="Times New Roman"/>
            <w:sz w:val="36"/>
            <w:szCs w:val="36"/>
            <w:lang w:bidi="ru-RU"/>
          </w:rPr>
          <w:t>о правилах  приема учащихся МКОУ «Средняя школа № 2 р.п. Мулловка»</w:t>
        </w:r>
      </w:hyperlink>
    </w:p>
    <w:p w:rsidR="00B83A96" w:rsidRPr="000E51DC" w:rsidRDefault="00793C67" w:rsidP="00B83A96">
      <w:pPr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6"/>
          <w:szCs w:val="36"/>
        </w:rPr>
      </w:pPr>
      <w:hyperlink r:id="rId9" w:history="1">
        <w:r w:rsidR="00B83A96" w:rsidRPr="000E51DC">
          <w:rPr>
            <w:rStyle w:val="a3"/>
            <w:rFonts w:ascii="Times New Roman" w:eastAsia="Times New Roman" w:hAnsi="Times New Roman" w:cs="Times New Roman"/>
            <w:bCs/>
            <w:spacing w:val="3"/>
            <w:kern w:val="36"/>
            <w:sz w:val="36"/>
            <w:szCs w:val="36"/>
          </w:rPr>
          <w:t xml:space="preserve"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</w:t>
        </w:r>
        <w:proofErr w:type="gramStart"/>
        <w:r w:rsidR="00B83A96" w:rsidRPr="000E51DC">
          <w:rPr>
            <w:rStyle w:val="a3"/>
            <w:rFonts w:ascii="Times New Roman" w:eastAsia="Times New Roman" w:hAnsi="Times New Roman" w:cs="Times New Roman"/>
            <w:bCs/>
            <w:spacing w:val="3"/>
            <w:kern w:val="36"/>
            <w:sz w:val="36"/>
            <w:szCs w:val="36"/>
          </w:rPr>
          <w:lastRenderedPageBreak/>
          <w:t>обучение по</w:t>
        </w:r>
        <w:proofErr w:type="gramEnd"/>
        <w:r w:rsidR="00B83A96" w:rsidRPr="000E51DC">
          <w:rPr>
            <w:rStyle w:val="a3"/>
            <w:rFonts w:ascii="Times New Roman" w:eastAsia="Times New Roman" w:hAnsi="Times New Roman" w:cs="Times New Roman"/>
            <w:bCs/>
            <w:spacing w:val="3"/>
            <w:kern w:val="36"/>
            <w:sz w:val="36"/>
            <w:szCs w:val="36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B83A96" w:rsidRPr="000E51DC" w:rsidRDefault="00793C67" w:rsidP="00B83A96">
      <w:pPr>
        <w:spacing w:before="60" w:after="300" w:line="420" w:lineRule="atLeast"/>
        <w:ind w:right="-3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hyperlink r:id="rId10" w:history="1">
        <w:r w:rsidR="00B83A96" w:rsidRPr="000E51DC">
          <w:rPr>
            <w:rStyle w:val="a3"/>
            <w:rFonts w:ascii="Times New Roman" w:eastAsia="Times New Roman" w:hAnsi="Times New Roman" w:cs="Times New Roman"/>
            <w:sz w:val="39"/>
            <w:szCs w:val="39"/>
          </w:rPr>
          <w:t xml:space="preserve">Приказ Минобрнауки России от 12 марта 2014 г. № 177 «Об утверждении Порядка и условий осуществления </w:t>
        </w:r>
        <w:proofErr w:type="gramStart"/>
        <w:r w:rsidR="00B83A96" w:rsidRPr="000E51DC">
          <w:rPr>
            <w:rStyle w:val="a3"/>
            <w:rFonts w:ascii="Times New Roman" w:eastAsia="Times New Roman" w:hAnsi="Times New Roman" w:cs="Times New Roman"/>
            <w:sz w:val="39"/>
            <w:szCs w:val="39"/>
          </w:rPr>
          <w:t>перевода</w:t>
        </w:r>
        <w:proofErr w:type="gramEnd"/>
        <w:r w:rsidR="00B83A96" w:rsidRPr="000E51DC">
          <w:rPr>
            <w:rStyle w:val="a3"/>
            <w:rFonts w:ascii="Times New Roman" w:eastAsia="Times New Roman" w:hAnsi="Times New Roman" w:cs="Times New Roman"/>
            <w:sz w:val="39"/>
            <w:szCs w:val="39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</w:p>
    <w:p w:rsidR="00B83A96" w:rsidRPr="000E51DC" w:rsidRDefault="00B83A96" w:rsidP="00B83A96">
      <w:pPr>
        <w:ind w:right="-31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925D88" w:rsidRPr="000E51DC" w:rsidRDefault="00925D88">
      <w:pPr>
        <w:rPr>
          <w:rFonts w:ascii="Times New Roman" w:hAnsi="Times New Roman" w:cs="Times New Roman"/>
        </w:rPr>
      </w:pPr>
    </w:p>
    <w:sectPr w:rsidR="00925D88" w:rsidRPr="000E51DC" w:rsidSect="007E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AAA"/>
    <w:multiLevelType w:val="hybridMultilevel"/>
    <w:tmpl w:val="E7AC69CA"/>
    <w:lvl w:ilvl="0" w:tplc="08C8519A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>
    <w:nsid w:val="2F546D3C"/>
    <w:multiLevelType w:val="multilevel"/>
    <w:tmpl w:val="DD2A37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600A8"/>
    <w:multiLevelType w:val="hybridMultilevel"/>
    <w:tmpl w:val="11266098"/>
    <w:lvl w:ilvl="0" w:tplc="CC4E61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96"/>
    <w:rsid w:val="000E51DC"/>
    <w:rsid w:val="004F18E4"/>
    <w:rsid w:val="00674A09"/>
    <w:rsid w:val="00793C67"/>
    <w:rsid w:val="007E798B"/>
    <w:rsid w:val="007F63D1"/>
    <w:rsid w:val="00925D88"/>
    <w:rsid w:val="00AD6723"/>
    <w:rsid w:val="00B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A96"/>
    <w:rPr>
      <w:color w:val="0000FF"/>
      <w:u w:val="single"/>
    </w:rPr>
  </w:style>
  <w:style w:type="character" w:styleId="a4">
    <w:name w:val="Strong"/>
    <w:basedOn w:val="a0"/>
    <w:uiPriority w:val="22"/>
    <w:qFormat/>
    <w:rsid w:val="00B83A96"/>
    <w:rPr>
      <w:b/>
      <w:bCs/>
    </w:rPr>
  </w:style>
  <w:style w:type="paragraph" w:styleId="a5">
    <w:name w:val="List Paragraph"/>
    <w:basedOn w:val="a"/>
    <w:uiPriority w:val="34"/>
    <w:qFormat/>
    <w:rsid w:val="007F6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8;&#1080;&#1085;&#1103;&#1090;&#1086;%20&#1085;&#1072;%20&#1079;&#1072;&#1089;&#1077;&#1076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&#1087;&#1088;&#1080;&#1077;&#1084;&#1085;&#1072;&#1103;%20&#1082;&#1072;&#1084;&#1087;&#1072;&#1085;&#1080;&#1103;%20&#1074;%201%20&#1082;&#1083;&#1072;&#108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5;&#1056;&#1048;&#1050;&#1040;&#1047;&#1067;\prikaz_o_naznachenii_otvetstvennogo_za_priem_dokum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esktop\&#1057;&#1050;&#1040;&#1053;&#1067;%20&#1064;&#1050;&#1054;&#1051;&#1040;\&#1079;&#1072;&#1103;&#1074;&#1083;&#1077;&#1085;&#1080;&#1077;%20&#1074;%201%20&#1082;&#1083;&#1072;&#1089;&#1089;.docx" TargetMode="External"/><Relationship Id="rId10" Type="http://schemas.openxmlformats.org/officeDocument/2006/relationships/hyperlink" Target="file:///C:\Users\Admin\Downloads\ot_12.03.2014_177_o_porjadke_i_uslovijakh_osushh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5;&#1088;&#1080;&#1082;&#1072;&#1079;%20&#1052;&#1080;&#1085;&#1080;&#1089;&#1090;&#1077;&#1088;&#1089;&#1090;&#1074;&#1072;%20&#1086;&#1073;&#1088;&#1072;&#1079;&#1086;&#1074;&#1072;&#1085;&#1080;&#1103;%20&#1080;%20&#1085;&#1072;&#1091;&#1082;&#1080;%20&#1056;&#1086;&#1089;&#1089;&#1080;&#1081;&#1089;&#1082;&#1086;&#1081;%20&#1060;&#1077;&#1076;&#1077;&#1088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2019-02-04T08:55:00Z</dcterms:created>
  <dcterms:modified xsi:type="dcterms:W3CDTF">2019-02-05T08:10:00Z</dcterms:modified>
</cp:coreProperties>
</file>